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4E40" w14:textId="77777777" w:rsidR="009B20DB" w:rsidRDefault="00D630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725CA" wp14:editId="5D616FA0">
                <wp:simplePos x="0" y="0"/>
                <wp:positionH relativeFrom="column">
                  <wp:posOffset>933450</wp:posOffset>
                </wp:positionH>
                <wp:positionV relativeFrom="paragraph">
                  <wp:posOffset>9525</wp:posOffset>
                </wp:positionV>
                <wp:extent cx="40386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04CA9" w14:textId="77777777" w:rsidR="00D630A7" w:rsidRPr="00D630A7" w:rsidRDefault="00D630A7" w:rsidP="00D630A7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 w:rsidRPr="00D630A7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AYSO REGION 602</w:t>
                            </w:r>
                          </w:p>
                          <w:p w14:paraId="5659C676" w14:textId="77777777" w:rsidR="00D630A7" w:rsidRPr="00D630A7" w:rsidRDefault="00D630A7" w:rsidP="00D630A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 w:rsidRPr="00D630A7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REFUND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.75pt;width:318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" fillcolor="white [3201]" stroked="f" strokeweight=".5pt">
                <v:textbox>
                  <w:txbxContent>
                    <w:p w:rsidR="00D630A7" w:rsidRPr="00D630A7" w:rsidRDefault="00D630A7" w:rsidP="00D630A7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 w:rsidRPr="00D630A7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AYSO REGION 602</w:t>
                      </w:r>
                    </w:p>
                    <w:p w:rsidR="00D630A7" w:rsidRPr="00D630A7" w:rsidRDefault="00D630A7" w:rsidP="00D630A7">
                      <w:pPr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 w:rsidRPr="00D630A7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REFUND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E0444A2" wp14:editId="04C9F0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4425" cy="1179830"/>
            <wp:effectExtent l="0" t="0" r="9525" b="1270"/>
            <wp:wrapTight wrapText="bothSides">
              <wp:wrapPolygon edited="0">
                <wp:start x="0" y="0"/>
                <wp:lineTo x="0" y="21274"/>
                <wp:lineTo x="21415" y="21274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so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AA093" w14:textId="77777777" w:rsidR="00D630A7" w:rsidRDefault="00D630A7"/>
    <w:p w14:paraId="031F1181" w14:textId="77777777" w:rsidR="00370679" w:rsidRDefault="00370679"/>
    <w:p w14:paraId="59EF3D21" w14:textId="77777777" w:rsidR="00370679" w:rsidRDefault="00370679"/>
    <w:p w14:paraId="4A090ED4" w14:textId="77777777" w:rsidR="00370679" w:rsidRDefault="00370679"/>
    <w:p w14:paraId="588AC4D0" w14:textId="756375F1" w:rsidR="00D630A7" w:rsidRDefault="00D630A7">
      <w:r>
        <w:t xml:space="preserve">If a decision is made after registration that your child will not be participating in the season, a refund can be requested.  </w:t>
      </w:r>
      <w:r w:rsidRPr="00370679">
        <w:rPr>
          <w:b/>
        </w:rPr>
        <w:t>The withdrawal</w:t>
      </w:r>
      <w:r w:rsidR="000F01BB">
        <w:rPr>
          <w:b/>
        </w:rPr>
        <w:t xml:space="preserve"> of your player(s) and a refund request </w:t>
      </w:r>
      <w:r w:rsidR="00EB406F">
        <w:rPr>
          <w:b/>
        </w:rPr>
        <w:t xml:space="preserve">form must be filled out </w:t>
      </w:r>
      <w:r w:rsidRPr="00370679">
        <w:rPr>
          <w:b/>
        </w:rPr>
        <w:t>and mailed to the registrar at the address indicated below</w:t>
      </w:r>
      <w:r w:rsidR="00EB406F">
        <w:rPr>
          <w:b/>
        </w:rPr>
        <w:t xml:space="preserve"> or emailed to the registrar</w:t>
      </w:r>
      <w:r>
        <w:t>.  All refunds must be post marked by August 1</w:t>
      </w:r>
      <w:r w:rsidRPr="00D630A7">
        <w:rPr>
          <w:vertAlign w:val="superscript"/>
        </w:rPr>
        <w:t>st</w:t>
      </w:r>
      <w:r>
        <w:t xml:space="preserve"> of that registration year.  Requests after August 1</w:t>
      </w:r>
      <w:r w:rsidRPr="00D630A7">
        <w:rPr>
          <w:vertAlign w:val="superscript"/>
        </w:rPr>
        <w:t>st</w:t>
      </w:r>
      <w:r>
        <w:t xml:space="preserve"> will be reviewed for approval of refund.</w:t>
      </w:r>
    </w:p>
    <w:p w14:paraId="5EAD4BAF" w14:textId="114A97BD" w:rsidR="00D630A7" w:rsidRDefault="00370679">
      <w:r w:rsidRPr="00370679">
        <w:rPr>
          <w:b/>
        </w:rPr>
        <w:t xml:space="preserve">A refund of fees </w:t>
      </w:r>
      <w:proofErr w:type="gramStart"/>
      <w:r w:rsidRPr="00370679">
        <w:rPr>
          <w:b/>
        </w:rPr>
        <w:t>do</w:t>
      </w:r>
      <w:proofErr w:type="gramEnd"/>
      <w:r w:rsidRPr="00370679">
        <w:rPr>
          <w:b/>
        </w:rPr>
        <w:t xml:space="preserve"> not </w:t>
      </w:r>
      <w:r w:rsidR="00D630A7" w:rsidRPr="00370679">
        <w:rPr>
          <w:b/>
        </w:rPr>
        <w:t>include the National Fee of $2</w:t>
      </w:r>
      <w:r w:rsidR="00FA074B">
        <w:rPr>
          <w:b/>
        </w:rPr>
        <w:t>5</w:t>
      </w:r>
      <w:r w:rsidR="00D630A7" w:rsidRPr="00370679">
        <w:rPr>
          <w:b/>
        </w:rPr>
        <w:t>.00</w:t>
      </w:r>
      <w:r w:rsidR="00D630A7">
        <w:t>.  This is non-refundable.   The amount of the refund will be issued back to the person whose name appears on the on-line registration form.  After August 1</w:t>
      </w:r>
      <w:r w:rsidR="00D630A7" w:rsidRPr="00D630A7">
        <w:rPr>
          <w:vertAlign w:val="superscript"/>
        </w:rPr>
        <w:t>st</w:t>
      </w:r>
      <w:r>
        <w:t xml:space="preserve"> any </w:t>
      </w:r>
      <w:r w:rsidR="000F01BB">
        <w:t xml:space="preserve">refund </w:t>
      </w:r>
      <w:r>
        <w:t>request</w:t>
      </w:r>
      <w:r w:rsidR="000F01BB">
        <w:t>s received</w:t>
      </w:r>
      <w:r>
        <w:t xml:space="preserve"> will be reviewed and a pro-rata refund may be calculated depending upon the date of the request.</w:t>
      </w:r>
    </w:p>
    <w:p w14:paraId="393D5689" w14:textId="60053512" w:rsidR="00370679" w:rsidRDefault="00EB406F">
      <w:r>
        <w:rPr>
          <w:b/>
        </w:rPr>
        <w:t>The request form is located on our site under REFUNDS</w:t>
      </w:r>
      <w:r w:rsidR="00370679">
        <w:t xml:space="preserve">.  </w:t>
      </w:r>
      <w:r w:rsidR="000F01BB">
        <w:rPr>
          <w:b/>
        </w:rPr>
        <w:t xml:space="preserve">Please </w:t>
      </w:r>
      <w:r>
        <w:rPr>
          <w:b/>
        </w:rPr>
        <w:t>fill this out as accurately as possible.</w:t>
      </w:r>
      <w:r w:rsidR="00370679" w:rsidRPr="00370679">
        <w:rPr>
          <w:b/>
        </w:rPr>
        <w:t xml:space="preserve">  Please allow up to 4</w:t>
      </w:r>
      <w:r>
        <w:rPr>
          <w:b/>
        </w:rPr>
        <w:t xml:space="preserve"> - 8</w:t>
      </w:r>
      <w:r w:rsidR="00370679" w:rsidRPr="00370679">
        <w:rPr>
          <w:b/>
        </w:rPr>
        <w:t xml:space="preserve"> weeks for the refund to be processed</w:t>
      </w:r>
      <w:r w:rsidR="00370679">
        <w:t xml:space="preserve">.  You can email the </w:t>
      </w:r>
      <w:r>
        <w:t xml:space="preserve">form to the </w:t>
      </w:r>
      <w:r w:rsidR="00370679">
        <w:t xml:space="preserve">Registrar </w:t>
      </w:r>
      <w:r>
        <w:t xml:space="preserve">or </w:t>
      </w:r>
      <w:r w:rsidR="00370679">
        <w:t>to verify receipt of your refund request.</w:t>
      </w:r>
    </w:p>
    <w:p w14:paraId="012D9712" w14:textId="77777777" w:rsidR="00370679" w:rsidRDefault="00370679">
      <w:r>
        <w:t xml:space="preserve">Email Kim Flink at  </w:t>
      </w:r>
      <w:hyperlink r:id="rId5" w:history="1">
        <w:r w:rsidRPr="003E4CDB">
          <w:rPr>
            <w:rStyle w:val="Hyperlink"/>
          </w:rPr>
          <w:t>ayso602registar@gmail.com</w:t>
        </w:r>
      </w:hyperlink>
      <w:r>
        <w:t xml:space="preserve"> for any questions or status of your request.</w:t>
      </w:r>
    </w:p>
    <w:p w14:paraId="4D094416" w14:textId="77777777" w:rsidR="00370679" w:rsidRDefault="00370679" w:rsidP="00370679">
      <w:pPr>
        <w:spacing w:after="0"/>
      </w:pPr>
      <w:r>
        <w:t>Mail request to:</w:t>
      </w:r>
    </w:p>
    <w:p w14:paraId="7785E2D2" w14:textId="77777777" w:rsidR="00370679" w:rsidRDefault="00370679" w:rsidP="00370679">
      <w:pPr>
        <w:spacing w:after="0"/>
      </w:pPr>
      <w:r>
        <w:t xml:space="preserve">AYSO Region 602 </w:t>
      </w:r>
    </w:p>
    <w:p w14:paraId="665B8DFE" w14:textId="77777777" w:rsidR="00370679" w:rsidRDefault="00370679" w:rsidP="00370679">
      <w:pPr>
        <w:spacing w:after="0"/>
      </w:pPr>
      <w:r>
        <w:t>Attn:  REGISTRAR</w:t>
      </w:r>
    </w:p>
    <w:p w14:paraId="61634547" w14:textId="77777777" w:rsidR="00370679" w:rsidRDefault="00370679" w:rsidP="00370679">
      <w:pPr>
        <w:spacing w:after="0"/>
      </w:pPr>
      <w:r>
        <w:t xml:space="preserve">PO </w:t>
      </w:r>
      <w:proofErr w:type="gramStart"/>
      <w:r>
        <w:t>Box  1859</w:t>
      </w:r>
      <w:proofErr w:type="gramEnd"/>
    </w:p>
    <w:p w14:paraId="3865A63C" w14:textId="77777777" w:rsidR="00370679" w:rsidRDefault="00370679" w:rsidP="00370679">
      <w:pPr>
        <w:spacing w:after="0"/>
      </w:pPr>
      <w:r>
        <w:t>Covina, CA  91723</w:t>
      </w:r>
    </w:p>
    <w:sectPr w:rsidR="00370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A7"/>
    <w:rsid w:val="000F01BB"/>
    <w:rsid w:val="00370679"/>
    <w:rsid w:val="004F3C44"/>
    <w:rsid w:val="009B20DB"/>
    <w:rsid w:val="00D630A7"/>
    <w:rsid w:val="00EB406F"/>
    <w:rsid w:val="00F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9C08"/>
  <w15:chartTrackingRefBased/>
  <w15:docId w15:val="{7D0A0686-9772-4F84-B779-3A44B3EB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6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so602regista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Flink</dc:creator>
  <cp:keywords/>
  <dc:description/>
  <cp:lastModifiedBy>Kim Flink (California)</cp:lastModifiedBy>
  <cp:revision>4</cp:revision>
  <cp:lastPrinted>2019-04-12T12:56:00Z</cp:lastPrinted>
  <dcterms:created xsi:type="dcterms:W3CDTF">2019-03-26T17:11:00Z</dcterms:created>
  <dcterms:modified xsi:type="dcterms:W3CDTF">2024-03-14T14:59:00Z</dcterms:modified>
</cp:coreProperties>
</file>